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60101B">
        <w:rPr>
          <w:bCs/>
          <w:sz w:val="28"/>
          <w:szCs w:val="28"/>
        </w:rPr>
        <w:t>553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6F37F0">
        <w:rPr>
          <w:bCs/>
          <w:sz w:val="28"/>
          <w:szCs w:val="28"/>
        </w:rPr>
        <w:t>4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60101B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-01-202</w:t>
      </w:r>
      <w:r w:rsidR="006F37F0">
        <w:rPr>
          <w:bCs/>
          <w:sz w:val="28"/>
          <w:szCs w:val="28"/>
        </w:rPr>
        <w:t>4-00</w:t>
      </w:r>
      <w:r w:rsidR="00C05868">
        <w:rPr>
          <w:bCs/>
          <w:sz w:val="28"/>
          <w:szCs w:val="28"/>
        </w:rPr>
        <w:t>20</w:t>
      </w:r>
      <w:r w:rsidR="0060101B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-</w:t>
      </w:r>
      <w:r w:rsidR="0060101B">
        <w:rPr>
          <w:bCs/>
          <w:sz w:val="28"/>
          <w:szCs w:val="28"/>
        </w:rPr>
        <w:t>29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60101B">
        <w:rPr>
          <w:sz w:val="28"/>
          <w:szCs w:val="28"/>
        </w:rPr>
        <w:t>553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37F0">
        <w:rPr>
          <w:sz w:val="28"/>
          <w:szCs w:val="28"/>
        </w:rPr>
        <w:t>4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F257E">
        <w:rPr>
          <w:sz w:val="28"/>
          <w:szCs w:val="28"/>
        </w:rPr>
        <w:t xml:space="preserve"> июля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F37F0">
        <w:rPr>
          <w:sz w:val="28"/>
          <w:szCs w:val="28"/>
        </w:rPr>
        <w:t>4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E97414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EB20C9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941882" w:rsidP="009B355E">
      <w:pPr>
        <w:ind w:left="1134"/>
        <w:jc w:val="both"/>
        <w:rPr>
          <w:sz w:val="28"/>
          <w:szCs w:val="28"/>
        </w:rPr>
      </w:pPr>
    </w:p>
    <w:p w:rsidR="006C4266" w:rsidRPr="00381F73" w:rsidP="0094188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Парнякова</w:t>
      </w:r>
      <w:r>
        <w:rPr>
          <w:sz w:val="28"/>
          <w:szCs w:val="28"/>
        </w:rPr>
        <w:t xml:space="preserve"> В</w:t>
      </w:r>
      <w:r w:rsidR="0085121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5121D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5121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85121D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</w:t>
      </w:r>
      <w:r w:rsidRPr="00601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5121D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  <w:r w:rsidR="000F7B77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="0085121D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6301A1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05868">
        <w:rPr>
          <w:color w:val="000000"/>
          <w:sz w:val="28"/>
          <w:szCs w:val="28"/>
        </w:rPr>
        <w:t xml:space="preserve"> марта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C0586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85121D">
        <w:rPr>
          <w:color w:val="000000"/>
          <w:sz w:val="28"/>
          <w:szCs w:val="28"/>
        </w:rPr>
        <w:t>*</w:t>
      </w:r>
      <w:r w:rsidR="00F14DDD">
        <w:rPr>
          <w:color w:val="000000"/>
          <w:sz w:val="28"/>
          <w:szCs w:val="28"/>
        </w:rPr>
        <w:t xml:space="preserve"> </w:t>
      </w:r>
      <w:r w:rsidR="00787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Парняков</w:t>
      </w:r>
      <w:r>
        <w:rPr>
          <w:color w:val="000000"/>
          <w:sz w:val="28"/>
          <w:szCs w:val="28"/>
        </w:rPr>
        <w:t xml:space="preserve"> В.В.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5121D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85121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01044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60101B">
        <w:rPr>
          <w:color w:val="000000"/>
          <w:sz w:val="28"/>
          <w:szCs w:val="28"/>
        </w:rPr>
        <w:t>Парняков</w:t>
      </w:r>
      <w:r w:rsidR="0060101B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</w:t>
      </w:r>
      <w:r w:rsidR="00941882">
        <w:rPr>
          <w:color w:val="000000"/>
          <w:sz w:val="28"/>
          <w:szCs w:val="28"/>
        </w:rPr>
        <w:t>,</w:t>
      </w:r>
      <w:r w:rsidR="00F01CD2">
        <w:rPr>
          <w:color w:val="000000"/>
          <w:sz w:val="28"/>
          <w:szCs w:val="28"/>
        </w:rPr>
        <w:t xml:space="preserve"> в содеянном раскаялся, пояснил, что совершил маневр обгона, поскольку не заметил дорожный знак «Обгон запрещен»</w:t>
      </w:r>
      <w:r w:rsidR="00D25163">
        <w:rPr>
          <w:color w:val="000000"/>
          <w:sz w:val="28"/>
          <w:szCs w:val="28"/>
        </w:rPr>
        <w:t xml:space="preserve">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01044">
        <w:rPr>
          <w:rFonts w:eastAsia="Calibri"/>
          <w:sz w:val="28"/>
          <w:szCs w:val="28"/>
          <w:lang w:eastAsia="en-US"/>
        </w:rPr>
        <w:t>заслушав</w:t>
      </w:r>
      <w:r w:rsidRPr="00501044" w:rsidR="00501044">
        <w:rPr>
          <w:color w:val="000000"/>
          <w:sz w:val="28"/>
          <w:szCs w:val="28"/>
        </w:rPr>
        <w:t xml:space="preserve"> </w:t>
      </w:r>
      <w:r w:rsidR="0060101B">
        <w:rPr>
          <w:color w:val="000000"/>
          <w:sz w:val="28"/>
          <w:szCs w:val="28"/>
        </w:rPr>
        <w:t>Парнякова</w:t>
      </w:r>
      <w:r w:rsidR="0060101B">
        <w:rPr>
          <w:color w:val="000000"/>
          <w:sz w:val="28"/>
          <w:szCs w:val="28"/>
        </w:rPr>
        <w:t xml:space="preserve"> В.В.</w:t>
      </w:r>
      <w:r w:rsidR="00501044">
        <w:rPr>
          <w:color w:val="000000"/>
          <w:sz w:val="28"/>
          <w:szCs w:val="28"/>
        </w:rPr>
        <w:t>, 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0101B">
        <w:rPr>
          <w:color w:val="000000"/>
          <w:sz w:val="28"/>
          <w:szCs w:val="28"/>
        </w:rPr>
        <w:t>Парнякова</w:t>
      </w:r>
      <w:r w:rsidR="0060101B">
        <w:rPr>
          <w:color w:val="000000"/>
          <w:sz w:val="28"/>
          <w:szCs w:val="28"/>
        </w:rPr>
        <w:t xml:space="preserve"> В.В.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7878B8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7878B8">
        <w:rPr>
          <w:sz w:val="28"/>
          <w:szCs w:val="28"/>
        </w:rPr>
        <w:t>ХМ</w:t>
      </w:r>
      <w:r w:rsidR="0035215F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3F01BE">
        <w:rPr>
          <w:sz w:val="28"/>
          <w:szCs w:val="28"/>
        </w:rPr>
        <w:t>5</w:t>
      </w:r>
      <w:r w:rsidR="005F257E">
        <w:rPr>
          <w:sz w:val="28"/>
          <w:szCs w:val="28"/>
        </w:rPr>
        <w:t>6</w:t>
      </w:r>
      <w:r w:rsidR="00C05868">
        <w:rPr>
          <w:sz w:val="28"/>
          <w:szCs w:val="28"/>
        </w:rPr>
        <w:t>3</w:t>
      </w:r>
      <w:r w:rsidR="0060101B">
        <w:rPr>
          <w:sz w:val="28"/>
          <w:szCs w:val="28"/>
        </w:rPr>
        <w:t>416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60101B">
        <w:rPr>
          <w:sz w:val="28"/>
          <w:szCs w:val="28"/>
        </w:rPr>
        <w:t>19</w:t>
      </w:r>
      <w:r w:rsidR="00C05868">
        <w:rPr>
          <w:sz w:val="28"/>
          <w:szCs w:val="28"/>
        </w:rPr>
        <w:t xml:space="preserve"> марта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60101B">
        <w:rPr>
          <w:color w:val="000000"/>
          <w:sz w:val="28"/>
          <w:szCs w:val="28"/>
        </w:rPr>
        <w:t xml:space="preserve">19 марта 2024 года в 12 часов 26 минут на </w:t>
      </w:r>
      <w:r w:rsidR="0085121D">
        <w:rPr>
          <w:color w:val="000000"/>
          <w:sz w:val="28"/>
          <w:szCs w:val="28"/>
        </w:rPr>
        <w:t>*</w:t>
      </w:r>
      <w:r w:rsidR="00AA5225">
        <w:rPr>
          <w:color w:val="000000"/>
          <w:sz w:val="28"/>
          <w:szCs w:val="28"/>
        </w:rPr>
        <w:t xml:space="preserve">  </w:t>
      </w:r>
      <w:r w:rsidR="0060101B">
        <w:rPr>
          <w:color w:val="000000"/>
          <w:sz w:val="28"/>
          <w:szCs w:val="28"/>
        </w:rPr>
        <w:t>Парняков</w:t>
      </w:r>
      <w:r w:rsidR="0060101B">
        <w:rPr>
          <w:color w:val="000000"/>
          <w:sz w:val="28"/>
          <w:szCs w:val="28"/>
        </w:rPr>
        <w:t xml:space="preserve"> В.В.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60101B">
        <w:rPr>
          <w:color w:val="000000"/>
          <w:sz w:val="28"/>
          <w:szCs w:val="28"/>
        </w:rPr>
        <w:t>«</w:t>
      </w:r>
      <w:r w:rsidR="0085121D">
        <w:rPr>
          <w:color w:val="000000"/>
          <w:sz w:val="28"/>
          <w:szCs w:val="28"/>
        </w:rPr>
        <w:t>*</w:t>
      </w:r>
      <w:r w:rsidR="0060101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5121D">
        <w:rPr>
          <w:color w:val="000000"/>
          <w:sz w:val="28"/>
          <w:szCs w:val="28"/>
        </w:rPr>
        <w:t>*</w:t>
      </w:r>
      <w:r w:rsidR="0060101B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60101B">
        <w:rPr>
          <w:color w:val="000000"/>
          <w:sz w:val="28"/>
          <w:szCs w:val="28"/>
        </w:rPr>
        <w:t>Парнякову</w:t>
      </w:r>
      <w:r w:rsidR="0060101B">
        <w:rPr>
          <w:color w:val="000000"/>
          <w:sz w:val="28"/>
          <w:szCs w:val="28"/>
        </w:rPr>
        <w:t xml:space="preserve"> В.В.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5F25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60101B">
        <w:rPr>
          <w:color w:val="000000"/>
          <w:sz w:val="28"/>
          <w:szCs w:val="28"/>
        </w:rPr>
        <w:t xml:space="preserve">19 марта 2024 года в 12 часов 26 минут на </w:t>
      </w:r>
      <w:r w:rsidR="0085121D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60101B">
        <w:rPr>
          <w:color w:val="000000"/>
          <w:sz w:val="28"/>
          <w:szCs w:val="28"/>
        </w:rPr>
        <w:t>Парняковым</w:t>
      </w:r>
      <w:r w:rsidR="0060101B">
        <w:rPr>
          <w:color w:val="000000"/>
          <w:sz w:val="28"/>
          <w:szCs w:val="28"/>
        </w:rPr>
        <w:t xml:space="preserve"> В.В.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60101B">
        <w:rPr>
          <w:color w:val="000000"/>
          <w:sz w:val="28"/>
          <w:szCs w:val="28"/>
        </w:rPr>
        <w:t>Парняковым</w:t>
      </w:r>
      <w:r w:rsidR="0060101B">
        <w:rPr>
          <w:color w:val="000000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60101B">
        <w:rPr>
          <w:color w:val="000000"/>
          <w:sz w:val="28"/>
          <w:szCs w:val="28"/>
        </w:rPr>
        <w:t>Парняковым</w:t>
      </w:r>
      <w:r w:rsidR="0060101B">
        <w:rPr>
          <w:color w:val="000000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не заявлено;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60101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 </w:t>
      </w:r>
      <w:r w:rsidR="005F257E">
        <w:rPr>
          <w:color w:val="000000"/>
          <w:sz w:val="28"/>
          <w:szCs w:val="28"/>
        </w:rPr>
        <w:t xml:space="preserve">роты №1 </w:t>
      </w:r>
      <w:r>
        <w:rPr>
          <w:color w:val="000000"/>
          <w:sz w:val="28"/>
          <w:szCs w:val="28"/>
        </w:rPr>
        <w:t>О</w:t>
      </w:r>
      <w:r w:rsidR="005F257E">
        <w:rPr>
          <w:color w:val="000000"/>
          <w:sz w:val="28"/>
          <w:szCs w:val="28"/>
        </w:rPr>
        <w:t>Б ДПС Г</w:t>
      </w:r>
      <w:r w:rsidR="00D26E01">
        <w:rPr>
          <w:color w:val="000000"/>
          <w:sz w:val="28"/>
          <w:szCs w:val="28"/>
        </w:rPr>
        <w:t xml:space="preserve">ИБДД </w:t>
      </w:r>
      <w:r w:rsidR="005F257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МВД России </w:t>
      </w:r>
      <w:r w:rsidR="00D26E01">
        <w:rPr>
          <w:color w:val="000000"/>
          <w:sz w:val="28"/>
          <w:szCs w:val="28"/>
        </w:rPr>
        <w:t xml:space="preserve">по </w:t>
      </w:r>
      <w:r w:rsidR="005F257E">
        <w:rPr>
          <w:color w:val="000000"/>
          <w:sz w:val="28"/>
          <w:szCs w:val="28"/>
        </w:rPr>
        <w:t>ХМАО-Югре</w:t>
      </w:r>
      <w:r w:rsidR="004A7D93">
        <w:rPr>
          <w:color w:val="000000"/>
          <w:sz w:val="28"/>
          <w:szCs w:val="28"/>
        </w:rPr>
        <w:t xml:space="preserve"> </w:t>
      </w:r>
      <w:r w:rsidR="0060101B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о выявлении административного правонарушения, согласно которому </w:t>
      </w:r>
      <w:r w:rsidR="0060101B">
        <w:rPr>
          <w:color w:val="000000"/>
          <w:sz w:val="28"/>
          <w:szCs w:val="28"/>
        </w:rPr>
        <w:t xml:space="preserve">19 марта 2024 года в 12 часов 26 минут на </w:t>
      </w:r>
      <w:r w:rsidR="008512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60101B">
        <w:rPr>
          <w:color w:val="000000"/>
          <w:sz w:val="28"/>
          <w:szCs w:val="28"/>
        </w:rPr>
        <w:t>Парняков</w:t>
      </w:r>
      <w:r w:rsidR="0060101B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60101B">
        <w:rPr>
          <w:color w:val="000000"/>
          <w:sz w:val="28"/>
          <w:szCs w:val="28"/>
        </w:rPr>
        <w:t>«</w:t>
      </w:r>
      <w:r w:rsidR="0085121D">
        <w:rPr>
          <w:color w:val="000000"/>
          <w:sz w:val="28"/>
          <w:szCs w:val="28"/>
        </w:rPr>
        <w:t>*</w:t>
      </w:r>
      <w:r w:rsidR="0060101B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5121D">
        <w:rPr>
          <w:color w:val="000000"/>
          <w:sz w:val="28"/>
          <w:szCs w:val="28"/>
        </w:rPr>
        <w:t>*</w:t>
      </w:r>
      <w:r w:rsidR="0060101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совершил </w:t>
      </w:r>
      <w:r w:rsidR="003E3482">
        <w:rPr>
          <w:color w:val="000000"/>
          <w:sz w:val="28"/>
          <w:szCs w:val="28"/>
        </w:rPr>
        <w:t>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</w:t>
      </w:r>
      <w:r w:rsidR="004A7D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4A7D93" w:rsidP="004A7D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85121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</w:t>
      </w:r>
      <w:r w:rsidR="00316B3D">
        <w:rPr>
          <w:color w:val="000000"/>
          <w:sz w:val="28"/>
          <w:szCs w:val="28"/>
        </w:rPr>
        <w:t>, действие которого распространяется до 840км+492м</w:t>
      </w:r>
      <w:r>
        <w:rPr>
          <w:color w:val="000000"/>
          <w:sz w:val="28"/>
          <w:szCs w:val="28"/>
        </w:rPr>
        <w:t xml:space="preserve">; </w:t>
      </w:r>
    </w:p>
    <w:p w:rsidR="0060101B" w:rsidP="00AA4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транспортного средства </w:t>
      </w:r>
      <w:r w:rsidR="00AA4A9D">
        <w:rPr>
          <w:color w:val="000000"/>
          <w:sz w:val="28"/>
          <w:szCs w:val="28"/>
        </w:rPr>
        <w:t>«</w:t>
      </w:r>
      <w:r w:rsidR="0085121D">
        <w:rPr>
          <w:color w:val="000000"/>
          <w:sz w:val="28"/>
          <w:szCs w:val="28"/>
        </w:rPr>
        <w:t>*</w:t>
      </w:r>
      <w:r w:rsidR="00AA4A9D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5121D">
        <w:rPr>
          <w:color w:val="000000"/>
          <w:sz w:val="28"/>
          <w:szCs w:val="28"/>
        </w:rPr>
        <w:t>*</w:t>
      </w:r>
      <w:r w:rsidR="00AA4A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</w:t>
      </w:r>
      <w:r w:rsidR="00AA4A9D">
        <w:rPr>
          <w:color w:val="000000"/>
          <w:sz w:val="28"/>
          <w:szCs w:val="28"/>
        </w:rPr>
        <w:t>Парняков</w:t>
      </w:r>
      <w:r w:rsidR="00AA4A9D">
        <w:rPr>
          <w:color w:val="000000"/>
          <w:sz w:val="28"/>
          <w:szCs w:val="28"/>
        </w:rPr>
        <w:t xml:space="preserve"> В.В.</w:t>
      </w:r>
      <w:r>
        <w:rPr>
          <w:color w:val="000000"/>
          <w:sz w:val="28"/>
          <w:szCs w:val="28"/>
        </w:rPr>
        <w:t>;</w:t>
      </w:r>
      <w:r w:rsidR="00316B3D">
        <w:rPr>
          <w:color w:val="000000"/>
          <w:sz w:val="28"/>
          <w:szCs w:val="28"/>
        </w:rPr>
        <w:t xml:space="preserve"> </w:t>
      </w:r>
    </w:p>
    <w:p w:rsidR="00AA4A9D" w:rsidP="00AA4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>
        <w:rPr>
          <w:color w:val="000000"/>
          <w:sz w:val="28"/>
          <w:szCs w:val="28"/>
        </w:rPr>
        <w:t>Парняков</w:t>
      </w:r>
      <w:r>
        <w:rPr>
          <w:color w:val="000000"/>
          <w:sz w:val="28"/>
          <w:szCs w:val="28"/>
        </w:rPr>
        <w:t xml:space="preserve"> В.В. </w:t>
      </w:r>
      <w:r>
        <w:rPr>
          <w:sz w:val="28"/>
          <w:szCs w:val="28"/>
        </w:rPr>
        <w:t>имеет водительское удостоверение со сроком действия до 07 ноября 2025 года.</w:t>
      </w:r>
    </w:p>
    <w:p w:rsidR="00AA4A9D" w:rsidP="00AA4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>
        <w:rPr>
          <w:color w:val="000000"/>
          <w:sz w:val="28"/>
          <w:szCs w:val="28"/>
        </w:rPr>
        <w:t>Парняковым</w:t>
      </w:r>
      <w:r>
        <w:rPr>
          <w:color w:val="000000"/>
          <w:sz w:val="28"/>
          <w:szCs w:val="28"/>
        </w:rPr>
        <w:t xml:space="preserve"> В.В. </w:t>
      </w:r>
      <w:r>
        <w:rPr>
          <w:sz w:val="28"/>
          <w:szCs w:val="28"/>
        </w:rPr>
        <w:t>маневра обгона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60101B">
        <w:rPr>
          <w:color w:val="000000"/>
          <w:sz w:val="28"/>
          <w:szCs w:val="28"/>
        </w:rPr>
        <w:t>Парнякова</w:t>
      </w:r>
      <w:r w:rsidR="0060101B">
        <w:rPr>
          <w:color w:val="000000"/>
          <w:sz w:val="28"/>
          <w:szCs w:val="28"/>
        </w:rPr>
        <w:t xml:space="preserve"> В.В.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AA4A9D" w:rsidP="00AA4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A4A9D" w:rsidP="00AA4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Парнякова</w:t>
      </w:r>
      <w:r>
        <w:rPr>
          <w:color w:val="000000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>
        <w:rPr>
          <w:color w:val="000000"/>
          <w:sz w:val="28"/>
          <w:szCs w:val="28"/>
        </w:rPr>
        <w:t>Парнякову</w:t>
      </w:r>
      <w:r>
        <w:rPr>
          <w:color w:val="000000"/>
          <w:sz w:val="28"/>
          <w:szCs w:val="28"/>
        </w:rPr>
        <w:t xml:space="preserve"> В.В.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AA4A9D">
        <w:rPr>
          <w:sz w:val="28"/>
          <w:szCs w:val="28"/>
        </w:rPr>
        <w:t>Парнякова</w:t>
      </w:r>
      <w:r w:rsidR="00AA4A9D">
        <w:rPr>
          <w:sz w:val="28"/>
          <w:szCs w:val="28"/>
        </w:rPr>
        <w:t xml:space="preserve"> В</w:t>
      </w:r>
      <w:r w:rsidR="0085121D">
        <w:rPr>
          <w:sz w:val="28"/>
          <w:szCs w:val="28"/>
        </w:rPr>
        <w:t>.</w:t>
      </w:r>
      <w:r w:rsidR="00AA4A9D">
        <w:rPr>
          <w:sz w:val="28"/>
          <w:szCs w:val="28"/>
        </w:rPr>
        <w:t>В</w:t>
      </w:r>
      <w:r w:rsidR="0085121D">
        <w:rPr>
          <w:sz w:val="28"/>
          <w:szCs w:val="28"/>
        </w:rPr>
        <w:t>.</w:t>
      </w:r>
      <w:r w:rsidR="00AA4A9D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</w:t>
      </w:r>
      <w:r w:rsidR="007228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>40102810245370000007</w:t>
      </w:r>
      <w:r w:rsidR="008D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КБК 1881160112</w:t>
      </w:r>
      <w:r w:rsidR="0086788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3F01BE">
        <w:rPr>
          <w:bCs/>
          <w:sz w:val="28"/>
          <w:szCs w:val="28"/>
        </w:rPr>
        <w:t>7</w:t>
      </w:r>
      <w:r w:rsidR="0086788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000 счет получателя 03100643000000018700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>
        <w:rPr>
          <w:sz w:val="28"/>
          <w:szCs w:val="28"/>
        </w:rPr>
        <w:t>8</w:t>
      </w:r>
      <w:r w:rsidRPr="007D136B">
        <w:rPr>
          <w:sz w:val="28"/>
          <w:szCs w:val="28"/>
        </w:rPr>
        <w:t>624</w:t>
      </w:r>
      <w:r>
        <w:rPr>
          <w:sz w:val="28"/>
          <w:szCs w:val="28"/>
        </w:rPr>
        <w:t>0</w:t>
      </w:r>
      <w:r w:rsidR="008D7544">
        <w:rPr>
          <w:sz w:val="28"/>
          <w:szCs w:val="28"/>
        </w:rPr>
        <w:t>9</w:t>
      </w:r>
      <w:r w:rsidR="00867885">
        <w:rPr>
          <w:sz w:val="28"/>
          <w:szCs w:val="28"/>
        </w:rPr>
        <w:t>10</w:t>
      </w:r>
      <w:r w:rsidRPr="007D136B">
        <w:rPr>
          <w:sz w:val="28"/>
          <w:szCs w:val="28"/>
        </w:rPr>
        <w:t>00</w:t>
      </w:r>
      <w:r w:rsidR="002A7AFB">
        <w:rPr>
          <w:sz w:val="28"/>
          <w:szCs w:val="28"/>
        </w:rPr>
        <w:t>3</w:t>
      </w:r>
      <w:r w:rsidR="00AA4A9D">
        <w:rPr>
          <w:sz w:val="28"/>
          <w:szCs w:val="28"/>
        </w:rPr>
        <w:t>831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плательщика: 22;</w:t>
      </w:r>
      <w:r w:rsidR="00AA4A9D">
        <w:rPr>
          <w:sz w:val="28"/>
          <w:szCs w:val="28"/>
        </w:rPr>
        <w:t>8624956275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602C82" w:rsidP="00602C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02C82" w:rsidP="00602C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5121D" w:rsidP="00602C82">
      <w:pPr>
        <w:tabs>
          <w:tab w:val="left" w:pos="709"/>
        </w:tabs>
        <w:jc w:val="both"/>
        <w:rPr>
          <w:sz w:val="28"/>
          <w:szCs w:val="28"/>
        </w:rPr>
      </w:pPr>
    </w:p>
    <w:p w:rsidR="0085121D" w:rsidP="00602C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Согласовано</w:t>
      </w:r>
    </w:p>
    <w:p w:rsidR="00F502D8" w:rsidP="00602C82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5612F"/>
    <w:rsid w:val="0026489F"/>
    <w:rsid w:val="00264CBE"/>
    <w:rsid w:val="00266251"/>
    <w:rsid w:val="00267C23"/>
    <w:rsid w:val="002A4944"/>
    <w:rsid w:val="002A7668"/>
    <w:rsid w:val="002A7AFB"/>
    <w:rsid w:val="002B38FF"/>
    <w:rsid w:val="002B61C4"/>
    <w:rsid w:val="002C71F4"/>
    <w:rsid w:val="002F68A3"/>
    <w:rsid w:val="00307DD0"/>
    <w:rsid w:val="0031154A"/>
    <w:rsid w:val="00313360"/>
    <w:rsid w:val="00313A61"/>
    <w:rsid w:val="00316B3D"/>
    <w:rsid w:val="00317ADD"/>
    <w:rsid w:val="003200DC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21AF1"/>
    <w:rsid w:val="00437B8A"/>
    <w:rsid w:val="004416A4"/>
    <w:rsid w:val="00442010"/>
    <w:rsid w:val="00454AF2"/>
    <w:rsid w:val="004633F1"/>
    <w:rsid w:val="00477E87"/>
    <w:rsid w:val="00487518"/>
    <w:rsid w:val="0049121E"/>
    <w:rsid w:val="00494394"/>
    <w:rsid w:val="004A0057"/>
    <w:rsid w:val="004A2C47"/>
    <w:rsid w:val="004A7D93"/>
    <w:rsid w:val="004B0E22"/>
    <w:rsid w:val="004C1D3C"/>
    <w:rsid w:val="00501044"/>
    <w:rsid w:val="00503582"/>
    <w:rsid w:val="005130A3"/>
    <w:rsid w:val="00543BA2"/>
    <w:rsid w:val="00544F88"/>
    <w:rsid w:val="0054683A"/>
    <w:rsid w:val="00553858"/>
    <w:rsid w:val="00560632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5789"/>
    <w:rsid w:val="005C0907"/>
    <w:rsid w:val="005D4EDF"/>
    <w:rsid w:val="005D779F"/>
    <w:rsid w:val="005F257E"/>
    <w:rsid w:val="005F4228"/>
    <w:rsid w:val="0060101B"/>
    <w:rsid w:val="00602C82"/>
    <w:rsid w:val="0061001D"/>
    <w:rsid w:val="00616920"/>
    <w:rsid w:val="006301A1"/>
    <w:rsid w:val="0063228B"/>
    <w:rsid w:val="006347DD"/>
    <w:rsid w:val="006439E7"/>
    <w:rsid w:val="0064657F"/>
    <w:rsid w:val="006559D2"/>
    <w:rsid w:val="0065786E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8B2"/>
    <w:rsid w:val="007717EF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5121D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25441"/>
    <w:rsid w:val="0093690D"/>
    <w:rsid w:val="00940E3D"/>
    <w:rsid w:val="00941882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91E6B"/>
    <w:rsid w:val="00A967E1"/>
    <w:rsid w:val="00AA393E"/>
    <w:rsid w:val="00AA4A9D"/>
    <w:rsid w:val="00AA5225"/>
    <w:rsid w:val="00AA58A6"/>
    <w:rsid w:val="00AB34F9"/>
    <w:rsid w:val="00AB36B3"/>
    <w:rsid w:val="00AC67C3"/>
    <w:rsid w:val="00B01E75"/>
    <w:rsid w:val="00B02CAD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2516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D4A7B"/>
    <w:rsid w:val="00DE1A3E"/>
    <w:rsid w:val="00E03943"/>
    <w:rsid w:val="00E045E6"/>
    <w:rsid w:val="00E179DB"/>
    <w:rsid w:val="00E37CF8"/>
    <w:rsid w:val="00E43ADB"/>
    <w:rsid w:val="00E556AA"/>
    <w:rsid w:val="00E77E84"/>
    <w:rsid w:val="00E969D9"/>
    <w:rsid w:val="00E97414"/>
    <w:rsid w:val="00EA33DC"/>
    <w:rsid w:val="00EA4056"/>
    <w:rsid w:val="00EB0D43"/>
    <w:rsid w:val="00EB20C9"/>
    <w:rsid w:val="00EC4BFE"/>
    <w:rsid w:val="00ED230B"/>
    <w:rsid w:val="00ED276B"/>
    <w:rsid w:val="00EF0F10"/>
    <w:rsid w:val="00F00816"/>
    <w:rsid w:val="00F01CD2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Название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913C-03D7-48EE-A1F3-AE67E531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